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5F" w:rsidRDefault="00A22D5F">
      <w:pPr>
        <w:pStyle w:val="Textoindependiente"/>
        <w:spacing w:before="9"/>
        <w:rPr>
          <w:rFonts w:ascii="Times New Roman"/>
          <w:sz w:val="22"/>
        </w:rPr>
      </w:pPr>
    </w:p>
    <w:p w:rsidR="00A22D5F" w:rsidRDefault="00ED1704">
      <w:pPr>
        <w:pStyle w:val="Ttulo1"/>
        <w:spacing w:before="93"/>
        <w:ind w:left="3021" w:right="448" w:hanging="2579"/>
      </w:pPr>
      <w:r>
        <w:t>Términos y condiciones sorteo</w:t>
      </w:r>
      <w:r w:rsidR="00E16C00">
        <w:t xml:space="preserve"> digital “Mujeres Centro Chía”: Sesión de depilación láser diodo CHAOPELOS.</w:t>
      </w:r>
    </w:p>
    <w:p w:rsidR="00A22D5F" w:rsidRDefault="00A22D5F">
      <w:pPr>
        <w:pStyle w:val="Textoindependiente"/>
        <w:rPr>
          <w:rFonts w:ascii="Arial"/>
          <w:b/>
        </w:rPr>
      </w:pPr>
    </w:p>
    <w:p w:rsidR="00A22D5F" w:rsidRPr="007D02BC" w:rsidRDefault="00ED1704">
      <w:pPr>
        <w:pStyle w:val="Textoindependiente"/>
        <w:ind w:left="102" w:right="113"/>
        <w:jc w:val="both"/>
      </w:pPr>
      <w:r>
        <w:rPr>
          <w:rFonts w:ascii="Arial" w:hAnsi="Arial"/>
          <w:b/>
        </w:rPr>
        <w:t>Objetivo:</w:t>
      </w:r>
      <w:r w:rsidRPr="007D02BC">
        <w:rPr>
          <w:rFonts w:ascii="Arial" w:hAnsi="Arial"/>
          <w:spacing w:val="1"/>
        </w:rPr>
        <w:t xml:space="preserve"> </w:t>
      </w:r>
      <w:r w:rsidR="00E16C00" w:rsidRPr="007D02BC">
        <w:rPr>
          <w:rFonts w:ascii="Arial" w:hAnsi="Arial"/>
          <w:spacing w:val="1"/>
        </w:rPr>
        <w:t xml:space="preserve">Brindar </w:t>
      </w:r>
      <w:r w:rsidR="007D02BC">
        <w:rPr>
          <w:rFonts w:ascii="Arial" w:hAnsi="Arial"/>
          <w:spacing w:val="1"/>
        </w:rPr>
        <w:t>la</w:t>
      </w:r>
      <w:r w:rsidR="00E16C00" w:rsidRPr="007D02BC">
        <w:rPr>
          <w:rFonts w:ascii="Arial" w:hAnsi="Arial"/>
          <w:spacing w:val="1"/>
        </w:rPr>
        <w:t xml:space="preserve"> experiencia de </w:t>
      </w:r>
      <w:r w:rsidR="00E96FD2" w:rsidRPr="007D02BC">
        <w:rPr>
          <w:rFonts w:ascii="Arial" w:hAnsi="Arial"/>
          <w:spacing w:val="1"/>
        </w:rPr>
        <w:t xml:space="preserve">una sesión de </w:t>
      </w:r>
      <w:r w:rsidR="00E16C00" w:rsidRPr="007D02BC">
        <w:rPr>
          <w:rFonts w:ascii="Arial" w:hAnsi="Arial"/>
          <w:spacing w:val="1"/>
        </w:rPr>
        <w:t>depilación láser</w:t>
      </w:r>
      <w:r w:rsidR="00E96FD2" w:rsidRPr="007D02BC">
        <w:rPr>
          <w:rFonts w:ascii="Arial" w:hAnsi="Arial"/>
          <w:spacing w:val="1"/>
        </w:rPr>
        <w:t xml:space="preserve">, a través de un sorteo </w:t>
      </w:r>
      <w:r w:rsidR="00E16C00" w:rsidRPr="007D02BC">
        <w:rPr>
          <w:rFonts w:ascii="Arial" w:hAnsi="Arial"/>
          <w:spacing w:val="1"/>
        </w:rPr>
        <w:t xml:space="preserve">digital </w:t>
      </w:r>
      <w:r w:rsidR="007D02BC" w:rsidRPr="007D02BC">
        <w:rPr>
          <w:rFonts w:ascii="Arial" w:hAnsi="Arial"/>
          <w:spacing w:val="1"/>
        </w:rPr>
        <w:t>en el</w:t>
      </w:r>
      <w:r w:rsidR="00E16C00" w:rsidRPr="007D02BC">
        <w:rPr>
          <w:rFonts w:ascii="Arial" w:hAnsi="Arial"/>
          <w:spacing w:val="1"/>
        </w:rPr>
        <w:t xml:space="preserve"> Instagram del centro comercial </w:t>
      </w:r>
      <w:r w:rsidR="00E96FD2" w:rsidRPr="007D02BC">
        <w:rPr>
          <w:rFonts w:ascii="Arial" w:hAnsi="Arial"/>
          <w:spacing w:val="1"/>
        </w:rPr>
        <w:t xml:space="preserve">con la marca CHAOPELOS. </w:t>
      </w:r>
    </w:p>
    <w:p w:rsidR="00A22D5F" w:rsidRDefault="00A22D5F">
      <w:pPr>
        <w:pStyle w:val="Textoindependiente"/>
        <w:rPr>
          <w:sz w:val="26"/>
        </w:rPr>
      </w:pPr>
    </w:p>
    <w:p w:rsidR="00A22D5F" w:rsidRDefault="00A22D5F">
      <w:pPr>
        <w:pStyle w:val="Textoindependiente"/>
        <w:rPr>
          <w:sz w:val="22"/>
        </w:rPr>
      </w:pPr>
    </w:p>
    <w:p w:rsidR="00A22D5F" w:rsidRDefault="00ED1704">
      <w:pPr>
        <w:pStyle w:val="Prrafodelista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rFonts w:ascii="Arial" w:hAnsi="Arial"/>
          <w:b/>
          <w:sz w:val="24"/>
        </w:rPr>
        <w:t>Fechas:</w:t>
      </w:r>
      <w:r>
        <w:rPr>
          <w:rFonts w:ascii="Arial" w:hAnsi="Arial"/>
          <w:b/>
          <w:spacing w:val="-2"/>
          <w:sz w:val="24"/>
        </w:rPr>
        <w:t xml:space="preserve"> </w:t>
      </w:r>
      <w:r w:rsidR="007D02BC">
        <w:rPr>
          <w:sz w:val="24"/>
        </w:rPr>
        <w:t>L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dinámica</w:t>
      </w:r>
      <w:r>
        <w:rPr>
          <w:spacing w:val="-2"/>
          <w:sz w:val="24"/>
        </w:rPr>
        <w:t xml:space="preserve"> </w:t>
      </w:r>
      <w:r>
        <w:rPr>
          <w:sz w:val="24"/>
        </w:rPr>
        <w:t>de redes</w:t>
      </w:r>
      <w:r>
        <w:rPr>
          <w:spacing w:val="-3"/>
          <w:sz w:val="24"/>
        </w:rPr>
        <w:t xml:space="preserve"> </w:t>
      </w:r>
      <w:r>
        <w:rPr>
          <w:sz w:val="24"/>
        </w:rPr>
        <w:t>sociales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realizará del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al 29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marzo</w:t>
      </w:r>
      <w:r w:rsidR="0010335A">
        <w:rPr>
          <w:sz w:val="24"/>
        </w:rPr>
        <w:t xml:space="preserve"> del 2024.</w:t>
      </w:r>
    </w:p>
    <w:p w:rsidR="00A22D5F" w:rsidRDefault="00A22D5F">
      <w:pPr>
        <w:pStyle w:val="Textoindependiente"/>
        <w:rPr>
          <w:sz w:val="26"/>
        </w:rPr>
      </w:pPr>
    </w:p>
    <w:p w:rsidR="00A22D5F" w:rsidRDefault="00A22D5F">
      <w:pPr>
        <w:pStyle w:val="Textoindependiente"/>
        <w:rPr>
          <w:sz w:val="22"/>
        </w:rPr>
      </w:pPr>
    </w:p>
    <w:p w:rsidR="00A22D5F" w:rsidRDefault="00ED1704">
      <w:pPr>
        <w:pStyle w:val="Ttulo1"/>
        <w:numPr>
          <w:ilvl w:val="0"/>
          <w:numId w:val="1"/>
        </w:numPr>
        <w:tabs>
          <w:tab w:val="left" w:pos="462"/>
        </w:tabs>
      </w:pPr>
      <w:r>
        <w:t>Mecánica:</w:t>
      </w:r>
    </w:p>
    <w:p w:rsidR="00A22D5F" w:rsidRDefault="00A22D5F">
      <w:pPr>
        <w:pStyle w:val="Textoindependiente"/>
        <w:rPr>
          <w:rFonts w:ascii="Arial"/>
          <w:b/>
        </w:rPr>
      </w:pPr>
    </w:p>
    <w:p w:rsidR="00A22D5F" w:rsidRDefault="00ED1704">
      <w:pPr>
        <w:pStyle w:val="Textoindependiente"/>
        <w:ind w:left="461" w:right="3337"/>
        <w:rPr>
          <w:rFonts w:ascii="Segoe UI Emoji" w:hAnsi="Segoe UI Emoji"/>
        </w:rPr>
      </w:pPr>
      <w:r>
        <w:t>Da</w:t>
      </w:r>
      <w:r w:rsidR="0010335A">
        <w:t>r</w:t>
      </w:r>
      <w:r>
        <w:t>le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 comunica</w:t>
      </w:r>
      <w:r>
        <w:rPr>
          <w:spacing w:val="-3"/>
        </w:rPr>
        <w:t xml:space="preserve"> </w:t>
      </w:r>
      <w:r>
        <w:t>este</w:t>
      </w:r>
      <w:r w:rsidR="0010335A">
        <w:t>.</w:t>
      </w:r>
      <w:r>
        <w:rPr>
          <w:spacing w:val="-2"/>
        </w:rPr>
        <w:t xml:space="preserve"> </w:t>
      </w:r>
      <w:r>
        <w:rPr>
          <w:w w:val="105"/>
        </w:rPr>
        <w:t>S</w:t>
      </w:r>
      <w:r w:rsidR="0010335A">
        <w:rPr>
          <w:w w:val="105"/>
        </w:rPr>
        <w:t>eguir</w:t>
      </w:r>
      <w:r>
        <w:rPr>
          <w:spacing w:val="-12"/>
          <w:w w:val="105"/>
        </w:rPr>
        <w:t xml:space="preserve"> </w:t>
      </w:r>
      <w:r>
        <w:rPr>
          <w:w w:val="105"/>
        </w:rPr>
        <w:t>nuestra</w:t>
      </w:r>
      <w:r>
        <w:rPr>
          <w:spacing w:val="-11"/>
          <w:w w:val="105"/>
        </w:rPr>
        <w:t xml:space="preserve"> </w:t>
      </w:r>
      <w:r>
        <w:rPr>
          <w:w w:val="105"/>
        </w:rPr>
        <w:t>cuenta</w:t>
      </w:r>
      <w:r>
        <w:rPr>
          <w:spacing w:val="-12"/>
          <w:w w:val="105"/>
        </w:rPr>
        <w:t xml:space="preserve"> </w:t>
      </w:r>
      <w:r>
        <w:rPr>
          <w:w w:val="105"/>
        </w:rPr>
        <w:t>@</w:t>
      </w:r>
      <w:proofErr w:type="spellStart"/>
      <w:r>
        <w:rPr>
          <w:w w:val="105"/>
        </w:rPr>
        <w:t>centrochiacc</w:t>
      </w:r>
      <w:proofErr w:type="spellEnd"/>
      <w:r>
        <w:rPr>
          <w:color w:val="00BBF1"/>
          <w:spacing w:val="-6"/>
          <w:w w:val="105"/>
        </w:rPr>
        <w:t xml:space="preserve"> </w:t>
      </w:r>
      <w:r>
        <w:rPr>
          <w:rFonts w:ascii="Segoe UI Emoji" w:hAnsi="Segoe UI Emoji"/>
          <w:color w:val="FBE000"/>
          <w:w w:val="105"/>
        </w:rPr>
        <w:t>★</w:t>
      </w:r>
    </w:p>
    <w:p w:rsidR="00A22D5F" w:rsidRDefault="00ED1704">
      <w:pPr>
        <w:pStyle w:val="Textoindependiente"/>
        <w:spacing w:line="319" w:lineRule="exact"/>
        <w:ind w:left="461"/>
        <w:rPr>
          <w:rFonts w:ascii="Segoe UI Emoji" w:hAnsi="Segoe UI Emoji"/>
        </w:rPr>
      </w:pPr>
      <w:r>
        <w:rPr>
          <w:w w:val="110"/>
        </w:rPr>
        <w:t>S</w:t>
      </w:r>
      <w:r w:rsidR="0010335A">
        <w:rPr>
          <w:w w:val="110"/>
        </w:rPr>
        <w:t>eguir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@</w:t>
      </w:r>
      <w:proofErr w:type="spellStart"/>
      <w:r>
        <w:rPr>
          <w:w w:val="110"/>
        </w:rPr>
        <w:t>chao_pelos</w:t>
      </w:r>
      <w:proofErr w:type="spellEnd"/>
      <w:r>
        <w:rPr>
          <w:spacing w:val="-14"/>
          <w:w w:val="110"/>
        </w:rPr>
        <w:t xml:space="preserve"> </w:t>
      </w:r>
      <w:r>
        <w:rPr>
          <w:rFonts w:ascii="Segoe UI Emoji" w:hAnsi="Segoe UI Emoji"/>
          <w:color w:val="00BBF1"/>
          <w:spacing w:val="-330"/>
          <w:w w:val="165"/>
        </w:rPr>
        <w:t>○</w:t>
      </w:r>
      <w:r>
        <w:rPr>
          <w:rFonts w:ascii="Segoe UI Emoji" w:hAnsi="Segoe UI Emoji"/>
          <w:color w:val="FBE000"/>
          <w:spacing w:val="-330"/>
          <w:w w:val="165"/>
        </w:rPr>
        <w:t>4</w:t>
      </w:r>
      <w:r>
        <w:rPr>
          <w:rFonts w:ascii="Segoe UI Emoji" w:hAnsi="Segoe UI Emoji"/>
          <w:spacing w:val="-330"/>
          <w:w w:val="165"/>
        </w:rPr>
        <w:t>Ç</w:t>
      </w:r>
    </w:p>
    <w:p w:rsidR="00A22D5F" w:rsidRDefault="00ED1704">
      <w:pPr>
        <w:pStyle w:val="Textoindependiente"/>
        <w:ind w:left="461"/>
      </w:pP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comentarios,</w:t>
      </w:r>
      <w:r>
        <w:rPr>
          <w:spacing w:val="13"/>
        </w:rPr>
        <w:t xml:space="preserve"> </w:t>
      </w:r>
      <w:r>
        <w:t>c</w:t>
      </w:r>
      <w:r w:rsidR="0010335A">
        <w:t>omentar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qué</w:t>
      </w:r>
      <w:r>
        <w:rPr>
          <w:spacing w:val="13"/>
        </w:rPr>
        <w:t xml:space="preserve"> </w:t>
      </w:r>
      <w:r>
        <w:t>quie</w:t>
      </w:r>
      <w:r w:rsidR="0010335A">
        <w:t>ren</w:t>
      </w:r>
      <w:r>
        <w:rPr>
          <w:spacing w:val="15"/>
        </w:rPr>
        <w:t xml:space="preserve"> </w:t>
      </w:r>
      <w:r>
        <w:t>ganar</w:t>
      </w:r>
      <w:r w:rsidR="0010335A">
        <w:rPr>
          <w:spacing w:val="11"/>
        </w:rPr>
        <w:t xml:space="preserve"> la</w:t>
      </w:r>
      <w:r>
        <w:rPr>
          <w:spacing w:val="14"/>
        </w:rPr>
        <w:t xml:space="preserve"> </w:t>
      </w:r>
      <w:r>
        <w:t>sesión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etiqueta</w:t>
      </w:r>
      <w:r w:rsidR="0010335A">
        <w:t>r</w:t>
      </w:r>
      <w:r>
        <w:rPr>
          <w:spacing w:val="13"/>
        </w:rPr>
        <w:t xml:space="preserve"> </w:t>
      </w:r>
      <w:r>
        <w:t>a</w:t>
      </w:r>
      <w:r>
        <w:rPr>
          <w:spacing w:val="-64"/>
        </w:rPr>
        <w:t xml:space="preserve"> </w:t>
      </w:r>
      <w:r w:rsidR="0010335A">
        <w:rPr>
          <w:spacing w:val="-64"/>
        </w:rPr>
        <w:t xml:space="preserve"> </w:t>
      </w:r>
      <w:r w:rsidR="0010335A">
        <w:t xml:space="preserve"> una</w:t>
      </w:r>
      <w:r>
        <w:rPr>
          <w:spacing w:val="-1"/>
        </w:rPr>
        <w:t xml:space="preserve"> </w:t>
      </w:r>
      <w:r>
        <w:t>amiga</w:t>
      </w:r>
      <w:r>
        <w:rPr>
          <w:spacing w:val="-1"/>
        </w:rPr>
        <w:t xml:space="preserve"> </w:t>
      </w:r>
      <w:r>
        <w:t>que sabes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encantaría esta</w:t>
      </w:r>
      <w:r>
        <w:rPr>
          <w:spacing w:val="-1"/>
        </w:rPr>
        <w:t xml:space="preserve"> </w:t>
      </w:r>
      <w:r>
        <w:t>oportunidad.</w:t>
      </w:r>
    </w:p>
    <w:p w:rsidR="00A22D5F" w:rsidRDefault="00A22D5F">
      <w:pPr>
        <w:pStyle w:val="Textoindependiente"/>
      </w:pPr>
    </w:p>
    <w:p w:rsidR="00A22D5F" w:rsidRDefault="00ED1704">
      <w:pPr>
        <w:pStyle w:val="Textoindependiente"/>
        <w:ind w:left="461"/>
      </w:pPr>
      <w:r>
        <w:t>Ambas</w:t>
      </w:r>
      <w:r>
        <w:rPr>
          <w:spacing w:val="-4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seguirnos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válida</w:t>
      </w:r>
    </w:p>
    <w:p w:rsidR="00A22D5F" w:rsidRDefault="00A22D5F">
      <w:pPr>
        <w:pStyle w:val="Textoindependiente"/>
      </w:pPr>
    </w:p>
    <w:p w:rsidR="00A22D5F" w:rsidRDefault="00ED1704">
      <w:pPr>
        <w:pStyle w:val="Ttulo1"/>
        <w:numPr>
          <w:ilvl w:val="0"/>
          <w:numId w:val="1"/>
        </w:numPr>
        <w:tabs>
          <w:tab w:val="left" w:pos="462"/>
        </w:tabs>
      </w:pP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Premios</w:t>
      </w:r>
    </w:p>
    <w:p w:rsidR="00A22D5F" w:rsidRDefault="00A22D5F">
      <w:pPr>
        <w:pStyle w:val="Textoindependiente"/>
        <w:spacing w:before="11"/>
        <w:rPr>
          <w:rFonts w:ascii="Arial"/>
          <w:b/>
          <w:sz w:val="23"/>
        </w:rPr>
      </w:pPr>
    </w:p>
    <w:p w:rsidR="00A22D5F" w:rsidRDefault="001B6D3E">
      <w:pPr>
        <w:pStyle w:val="Textoindependiente"/>
        <w:ind w:left="102" w:right="116"/>
        <w:jc w:val="both"/>
      </w:pPr>
      <w:r>
        <w:t xml:space="preserve">Se tendrá 1 </w:t>
      </w:r>
      <w:r w:rsidR="00ED1704">
        <w:t xml:space="preserve">ganador </w:t>
      </w:r>
      <w:r>
        <w:t xml:space="preserve">que </w:t>
      </w:r>
      <w:r w:rsidR="00ED1704">
        <w:t xml:space="preserve">recibirá </w:t>
      </w:r>
      <w:r>
        <w:t xml:space="preserve">1 </w:t>
      </w:r>
      <w:r w:rsidR="00ED1704">
        <w:t xml:space="preserve">sesión de depilación láser diodo </w:t>
      </w:r>
      <w:r>
        <w:t>para 1</w:t>
      </w:r>
      <w:r w:rsidR="00ED1704">
        <w:t xml:space="preserve"> zona</w:t>
      </w:r>
      <w:r>
        <w:t xml:space="preserve"> (cualquiera)</w:t>
      </w:r>
      <w:r w:rsidR="00ED1704">
        <w:t xml:space="preserve"> </w:t>
      </w:r>
      <w:r w:rsidR="00ED1704">
        <w:t>con la</w:t>
      </w:r>
      <w:r w:rsidR="00ED1704">
        <w:rPr>
          <w:spacing w:val="1"/>
        </w:rPr>
        <w:t xml:space="preserve"> </w:t>
      </w:r>
      <w:r w:rsidR="00ED1704">
        <w:t>marca</w:t>
      </w:r>
      <w:r w:rsidR="00ED1704">
        <w:rPr>
          <w:spacing w:val="-1"/>
        </w:rPr>
        <w:t xml:space="preserve"> </w:t>
      </w:r>
      <w:r w:rsidR="00ED1704">
        <w:t>C</w:t>
      </w:r>
      <w:r>
        <w:t>HAOPELOS</w:t>
      </w:r>
      <w:r w:rsidR="00ED1704">
        <w:t>.</w:t>
      </w:r>
    </w:p>
    <w:p w:rsidR="00A22D5F" w:rsidRDefault="00A22D5F">
      <w:pPr>
        <w:pStyle w:val="Textoindependiente"/>
      </w:pPr>
    </w:p>
    <w:p w:rsidR="00A22D5F" w:rsidRDefault="00ED1704">
      <w:pPr>
        <w:pStyle w:val="Ttulo1"/>
        <w:numPr>
          <w:ilvl w:val="0"/>
          <w:numId w:val="1"/>
        </w:numPr>
        <w:tabs>
          <w:tab w:val="left" w:pos="462"/>
        </w:tabs>
        <w:spacing w:before="0"/>
      </w:pPr>
      <w:r>
        <w:t>Condiciones</w:t>
      </w:r>
    </w:p>
    <w:p w:rsidR="00A22D5F" w:rsidRDefault="00A22D5F">
      <w:pPr>
        <w:pStyle w:val="Textoindependiente"/>
        <w:spacing w:before="10"/>
        <w:rPr>
          <w:rFonts w:ascii="Arial"/>
          <w:b/>
          <w:sz w:val="23"/>
        </w:rPr>
      </w:pP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23"/>
        <w:rPr>
          <w:sz w:val="24"/>
        </w:rPr>
      </w:pPr>
      <w:r>
        <w:rPr>
          <w:sz w:val="24"/>
        </w:rPr>
        <w:t>El servicio que adquieres es exclusivo para 1 zona escogida en 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del asesoramiento.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25"/>
        <w:rPr>
          <w:sz w:val="24"/>
        </w:rPr>
      </w:pPr>
      <w:r>
        <w:rPr>
          <w:sz w:val="24"/>
        </w:rPr>
        <w:t>El producto que adquieres es exclusivo e intransferible. Si por algún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-7"/>
          <w:sz w:val="24"/>
        </w:rPr>
        <w:t xml:space="preserve"> </w:t>
      </w:r>
      <w:r>
        <w:rPr>
          <w:sz w:val="24"/>
        </w:rPr>
        <w:t>justificable,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puedes</w:t>
      </w:r>
      <w:r>
        <w:rPr>
          <w:spacing w:val="-7"/>
          <w:sz w:val="24"/>
        </w:rPr>
        <w:t xml:space="preserve"> </w:t>
      </w:r>
      <w:r>
        <w:rPr>
          <w:sz w:val="24"/>
        </w:rPr>
        <w:t>realizarlo,</w:t>
      </w:r>
      <w:r>
        <w:rPr>
          <w:spacing w:val="-6"/>
          <w:sz w:val="24"/>
        </w:rPr>
        <w:t xml:space="preserve"> </w:t>
      </w:r>
      <w:r>
        <w:rPr>
          <w:sz w:val="24"/>
        </w:rPr>
        <w:t>podrás</w:t>
      </w:r>
      <w:r>
        <w:rPr>
          <w:spacing w:val="-7"/>
          <w:sz w:val="24"/>
        </w:rPr>
        <w:t xml:space="preserve"> </w:t>
      </w:r>
      <w:r>
        <w:rPr>
          <w:sz w:val="24"/>
        </w:rPr>
        <w:t>cederlo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carta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autorización.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23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ganar</w:t>
      </w:r>
      <w:r>
        <w:rPr>
          <w:spacing w:val="-10"/>
          <w:sz w:val="24"/>
        </w:rPr>
        <w:t xml:space="preserve"> </w:t>
      </w:r>
      <w:r>
        <w:rPr>
          <w:sz w:val="24"/>
        </w:rPr>
        <w:t>debes</w:t>
      </w:r>
      <w:r>
        <w:rPr>
          <w:spacing w:val="-9"/>
          <w:sz w:val="24"/>
        </w:rPr>
        <w:t xml:space="preserve"> </w:t>
      </w:r>
      <w:r>
        <w:rPr>
          <w:sz w:val="24"/>
        </w:rPr>
        <w:t>cumplir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todos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requisitos</w:t>
      </w:r>
      <w:r>
        <w:rPr>
          <w:spacing w:val="-8"/>
          <w:sz w:val="24"/>
        </w:rPr>
        <w:t xml:space="preserve"> </w:t>
      </w:r>
      <w:r>
        <w:rPr>
          <w:sz w:val="24"/>
        </w:rPr>
        <w:t>adjuntos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texto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publicación.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Podrás</w:t>
      </w:r>
      <w:r>
        <w:rPr>
          <w:spacing w:val="-3"/>
          <w:sz w:val="24"/>
        </w:rPr>
        <w:t xml:space="preserve"> </w:t>
      </w:r>
      <w:r>
        <w:rPr>
          <w:sz w:val="24"/>
        </w:rPr>
        <w:t>usar tu</w:t>
      </w:r>
      <w:r>
        <w:rPr>
          <w:spacing w:val="-1"/>
          <w:sz w:val="24"/>
        </w:rPr>
        <w:t xml:space="preserve"> </w:t>
      </w:r>
      <w:r>
        <w:rPr>
          <w:sz w:val="24"/>
        </w:rPr>
        <w:t>sesión hasta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próximo 30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abril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2024.</w:t>
      </w:r>
    </w:p>
    <w:p w:rsidR="00A22D5F" w:rsidRDefault="00A22D5F">
      <w:pPr>
        <w:spacing w:line="293" w:lineRule="exact"/>
        <w:jc w:val="both"/>
        <w:rPr>
          <w:sz w:val="24"/>
        </w:rPr>
        <w:sectPr w:rsidR="00A22D5F">
          <w:headerReference w:type="default" r:id="rId7"/>
          <w:footerReference w:type="default" r:id="rId8"/>
          <w:type w:val="continuous"/>
          <w:pgSz w:w="12240" w:h="15840"/>
          <w:pgMar w:top="2060" w:right="1580" w:bottom="2260" w:left="1600" w:header="1018" w:footer="2080" w:gutter="0"/>
          <w:pgNumType w:start="1"/>
          <w:cols w:space="720"/>
        </w:sectPr>
      </w:pPr>
    </w:p>
    <w:p w:rsidR="00A22D5F" w:rsidRDefault="00A22D5F">
      <w:pPr>
        <w:pStyle w:val="Textoindependiente"/>
        <w:spacing w:before="2"/>
        <w:rPr>
          <w:sz w:val="22"/>
        </w:rPr>
      </w:pP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spacing w:before="100"/>
        <w:ind w:right="124"/>
        <w:rPr>
          <w:sz w:val="24"/>
        </w:rPr>
      </w:pPr>
      <w:r>
        <w:rPr>
          <w:sz w:val="24"/>
        </w:rPr>
        <w:t>Debes tener en cuenta que la depilación láser no es definitiva, es</w:t>
      </w:r>
      <w:r>
        <w:rPr>
          <w:spacing w:val="1"/>
          <w:sz w:val="24"/>
        </w:rPr>
        <w:t xml:space="preserve"> </w:t>
      </w:r>
      <w:r>
        <w:rPr>
          <w:sz w:val="24"/>
        </w:rPr>
        <w:t>permanente y funciona de forma diferente para cada paciente. Te</w:t>
      </w:r>
      <w:r>
        <w:rPr>
          <w:spacing w:val="1"/>
          <w:sz w:val="24"/>
        </w:rPr>
        <w:t xml:space="preserve"> </w:t>
      </w:r>
      <w:r>
        <w:rPr>
          <w:sz w:val="24"/>
        </w:rPr>
        <w:t>recomendamos</w:t>
      </w:r>
      <w:r>
        <w:rPr>
          <w:spacing w:val="-1"/>
          <w:sz w:val="24"/>
        </w:rPr>
        <w:t xml:space="preserve"> </w:t>
      </w:r>
      <w:r>
        <w:rPr>
          <w:sz w:val="24"/>
        </w:rPr>
        <w:t>continuar el</w:t>
      </w:r>
      <w:r>
        <w:rPr>
          <w:spacing w:val="-1"/>
          <w:sz w:val="24"/>
        </w:rPr>
        <w:t xml:space="preserve"> </w:t>
      </w:r>
      <w:r>
        <w:rPr>
          <w:sz w:val="24"/>
        </w:rPr>
        <w:t>tratamiento completo.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14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 agenda</w:t>
      </w:r>
      <w:r>
        <w:rPr>
          <w:spacing w:val="1"/>
          <w:sz w:val="24"/>
        </w:rPr>
        <w:t xml:space="preserve"> </w:t>
      </w:r>
      <w:r>
        <w:rPr>
          <w:sz w:val="24"/>
        </w:rPr>
        <w:t>tu cita,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cancelas, quedarás sujeto@ a la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</w:t>
      </w:r>
      <w:r>
        <w:rPr>
          <w:sz w:val="24"/>
        </w:rPr>
        <w:t xml:space="preserve"> de horario y agenda en la sede del centro Comercial</w:t>
      </w:r>
      <w:r>
        <w:rPr>
          <w:spacing w:val="1"/>
          <w:sz w:val="24"/>
        </w:rPr>
        <w:t xml:space="preserve"> </w:t>
      </w:r>
      <w:r>
        <w:rPr>
          <w:sz w:val="24"/>
        </w:rPr>
        <w:t>centro Chía.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21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premio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canjeable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dinero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efectivo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premio</w:t>
      </w:r>
      <w:r>
        <w:rPr>
          <w:spacing w:val="-64"/>
          <w:sz w:val="24"/>
        </w:rPr>
        <w:t xml:space="preserve"> </w:t>
      </w:r>
      <w:r>
        <w:rPr>
          <w:sz w:val="24"/>
        </w:rPr>
        <w:t>diferente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asignado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15"/>
        <w:rPr>
          <w:sz w:val="24"/>
        </w:rPr>
      </w:pPr>
      <w:r>
        <w:rPr>
          <w:sz w:val="24"/>
        </w:rPr>
        <w:t>Los participantes autorizan al Complejo Comercial Centro Chía y a la</w:t>
      </w:r>
      <w:r>
        <w:rPr>
          <w:spacing w:val="-64"/>
          <w:sz w:val="24"/>
        </w:rPr>
        <w:t xml:space="preserve"> </w:t>
      </w:r>
      <w:r>
        <w:rPr>
          <w:sz w:val="24"/>
        </w:rPr>
        <w:t>marca</w:t>
      </w:r>
      <w:r>
        <w:rPr>
          <w:spacing w:val="-8"/>
          <w:sz w:val="24"/>
        </w:rPr>
        <w:t xml:space="preserve"> </w:t>
      </w:r>
      <w:r w:rsidR="00337C49">
        <w:rPr>
          <w:sz w:val="24"/>
        </w:rPr>
        <w:t>CHAOPELOS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publicar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identidad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imagen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redes</w:t>
      </w:r>
      <w:r>
        <w:rPr>
          <w:spacing w:val="-65"/>
          <w:sz w:val="24"/>
        </w:rPr>
        <w:t xml:space="preserve"> </w:t>
      </w:r>
      <w:r>
        <w:rPr>
          <w:sz w:val="24"/>
        </w:rPr>
        <w:t>sociales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  <w:r w:rsidR="00337C49">
        <w:rPr>
          <w:sz w:val="24"/>
        </w:rPr>
        <w:t xml:space="preserve"> y</w:t>
      </w:r>
      <w:r>
        <w:rPr>
          <w:sz w:val="24"/>
        </w:rPr>
        <w:t xml:space="preserve"> </w:t>
      </w:r>
      <w:r w:rsidR="00337C49">
        <w:rPr>
          <w:sz w:val="24"/>
        </w:rPr>
        <w:t>CHAOPELOS</w:t>
      </w:r>
      <w:r>
        <w:rPr>
          <w:sz w:val="24"/>
        </w:rPr>
        <w:t>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16"/>
        <w:rPr>
          <w:sz w:val="24"/>
        </w:rPr>
      </w:pPr>
      <w:r>
        <w:rPr>
          <w:sz w:val="24"/>
        </w:rPr>
        <w:t>Queda expresamente prohibida la participación en el prog</w:t>
      </w:r>
      <w:r>
        <w:rPr>
          <w:sz w:val="24"/>
        </w:rPr>
        <w:t>rama de</w:t>
      </w:r>
      <w:r>
        <w:rPr>
          <w:spacing w:val="1"/>
          <w:sz w:val="24"/>
        </w:rPr>
        <w:t xml:space="preserve"> </w:t>
      </w:r>
      <w:r>
        <w:rPr>
          <w:sz w:val="24"/>
        </w:rPr>
        <w:t>sorteos o campañas al personal de administración, sus familiares (en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primer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grado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afinidad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primer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segundo</w:t>
      </w:r>
      <w:r>
        <w:rPr>
          <w:spacing w:val="-16"/>
          <w:sz w:val="24"/>
        </w:rPr>
        <w:t xml:space="preserve"> </w:t>
      </w:r>
      <w:r>
        <w:rPr>
          <w:sz w:val="24"/>
        </w:rPr>
        <w:t>grado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consanguinidad)</w:t>
      </w:r>
      <w:r>
        <w:rPr>
          <w:spacing w:val="-64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vendedores,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administradores,</w:t>
      </w:r>
      <w:r>
        <w:rPr>
          <w:spacing w:val="1"/>
          <w:sz w:val="24"/>
        </w:rPr>
        <w:t xml:space="preserve"> </w:t>
      </w:r>
      <w:r>
        <w:rPr>
          <w:sz w:val="24"/>
        </w:rPr>
        <w:t>arrendatarios y propietarios de los locales ubicados en el Complejo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Centro Chía.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18"/>
        <w:rPr>
          <w:sz w:val="24"/>
        </w:rPr>
      </w:pPr>
      <w:r>
        <w:rPr>
          <w:sz w:val="24"/>
        </w:rPr>
        <w:t>Centro Chía se reservan el derecho de modificar total o parcialmente</w:t>
      </w:r>
      <w:r>
        <w:rPr>
          <w:spacing w:val="-64"/>
          <w:sz w:val="24"/>
        </w:rPr>
        <w:t xml:space="preserve"> </w:t>
      </w:r>
      <w:r>
        <w:rPr>
          <w:sz w:val="24"/>
        </w:rPr>
        <w:t>las fechas, al igual que los términos y condiciones de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actividad,</w:t>
      </w:r>
      <w:r>
        <w:rPr>
          <w:spacing w:val="-7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derecho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recl</w:t>
      </w:r>
      <w:r>
        <w:rPr>
          <w:sz w:val="24"/>
        </w:rPr>
        <w:t>amo</w:t>
      </w:r>
      <w:r>
        <w:rPr>
          <w:spacing w:val="-8"/>
          <w:sz w:val="24"/>
        </w:rPr>
        <w:t xml:space="preserve"> </w:t>
      </w:r>
      <w:r>
        <w:rPr>
          <w:sz w:val="24"/>
        </w:rPr>
        <w:t>alguno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esto</w:t>
      </w:r>
      <w:r>
        <w:rPr>
          <w:spacing w:val="-5"/>
          <w:sz w:val="24"/>
        </w:rPr>
        <w:t xml:space="preserve"> </w:t>
      </w:r>
      <w:r>
        <w:rPr>
          <w:sz w:val="24"/>
        </w:rPr>
        <w:t>publicará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sitio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5"/>
          <w:sz w:val="24"/>
        </w:rPr>
        <w:t xml:space="preserve"> </w:t>
      </w:r>
      <w:r>
        <w:rPr>
          <w:sz w:val="24"/>
        </w:rPr>
        <w:t>actualizando</w:t>
      </w:r>
      <w:r>
        <w:rPr>
          <w:spacing w:val="-4"/>
          <w:sz w:val="24"/>
        </w:rPr>
        <w:t xml:space="preserve"> </w:t>
      </w:r>
      <w:r>
        <w:rPr>
          <w:sz w:val="24"/>
        </w:rPr>
        <w:t>cuando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necesario,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3"/>
          <w:sz w:val="24"/>
        </w:rPr>
        <w:t xml:space="preserve"> </w:t>
      </w:r>
      <w:r>
        <w:rPr>
          <w:sz w:val="24"/>
        </w:rPr>
        <w:t>tendrán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consultar</w:t>
      </w:r>
      <w:r>
        <w:rPr>
          <w:spacing w:val="-13"/>
          <w:sz w:val="24"/>
        </w:rPr>
        <w:t xml:space="preserve"> </w:t>
      </w:r>
      <w:r>
        <w:rPr>
          <w:sz w:val="24"/>
        </w:rPr>
        <w:t>cualquier</w:t>
      </w:r>
      <w:r>
        <w:rPr>
          <w:spacing w:val="-64"/>
          <w:sz w:val="24"/>
        </w:rPr>
        <w:t xml:space="preserve"> </w:t>
      </w:r>
      <w:r>
        <w:rPr>
          <w:sz w:val="24"/>
        </w:rPr>
        <w:t>modificación en el sitio web del Centro Comercial y se entenderá que</w:t>
      </w:r>
      <w:r>
        <w:rPr>
          <w:spacing w:val="-64"/>
          <w:sz w:val="24"/>
        </w:rPr>
        <w:t xml:space="preserve"> </w:t>
      </w:r>
      <w:r>
        <w:rPr>
          <w:sz w:val="24"/>
        </w:rPr>
        <w:t>los participantes ya registrados conocen dichas modificaciones. De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manera,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reserva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eliminar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descalificar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contenido y la participación de las personas (usuarios)</w:t>
      </w:r>
      <w:r>
        <w:rPr>
          <w:sz w:val="24"/>
        </w:rPr>
        <w:t xml:space="preserve"> que publiquen</w:t>
      </w:r>
      <w:r>
        <w:rPr>
          <w:spacing w:val="-64"/>
          <w:sz w:val="24"/>
        </w:rPr>
        <w:t xml:space="preserve"> </w:t>
      </w:r>
      <w:r>
        <w:rPr>
          <w:sz w:val="24"/>
        </w:rPr>
        <w:t>contenido ofensivo, publicitario, discriminatorio o que atente contra la</w:t>
      </w:r>
      <w:r>
        <w:rPr>
          <w:spacing w:val="-64"/>
          <w:sz w:val="24"/>
        </w:rPr>
        <w:t xml:space="preserve"> </w:t>
      </w:r>
      <w:r>
        <w:rPr>
          <w:sz w:val="24"/>
        </w:rPr>
        <w:t>moral y las buenas costumbres en las redes sociales del Complejo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Centro Chía.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ind w:right="116"/>
        <w:rPr>
          <w:sz w:val="24"/>
        </w:rPr>
      </w:pPr>
      <w:r>
        <w:rPr>
          <w:sz w:val="24"/>
        </w:rPr>
        <w:t>Autorización tratamiento de datos personales: Centro Chía</w:t>
      </w:r>
      <w:r>
        <w:rPr>
          <w:spacing w:val="1"/>
          <w:sz w:val="24"/>
        </w:rPr>
        <w:t xml:space="preserve"> </w:t>
      </w:r>
      <w:r>
        <w:rPr>
          <w:sz w:val="24"/>
        </w:rPr>
        <w:t>informa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personales</w:t>
      </w:r>
      <w:r>
        <w:rPr>
          <w:spacing w:val="1"/>
          <w:sz w:val="24"/>
        </w:rPr>
        <w:t xml:space="preserve"> </w:t>
      </w:r>
      <w:r>
        <w:rPr>
          <w:sz w:val="24"/>
        </w:rPr>
        <w:t>recolectados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tratados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 finalidades: (i) Comunicar al público los resultados de la</w:t>
      </w:r>
      <w:r>
        <w:rPr>
          <w:spacing w:val="1"/>
          <w:sz w:val="24"/>
        </w:rPr>
        <w:t xml:space="preserve"> </w:t>
      </w:r>
      <w:r>
        <w:rPr>
          <w:sz w:val="24"/>
        </w:rPr>
        <w:t>campaña, sea a través de los medios de comunicación impresos o</w:t>
      </w:r>
      <w:r>
        <w:rPr>
          <w:spacing w:val="1"/>
          <w:sz w:val="24"/>
        </w:rPr>
        <w:t xml:space="preserve"> </w:t>
      </w:r>
      <w:r>
        <w:rPr>
          <w:sz w:val="24"/>
        </w:rPr>
        <w:t>digitales; (</w:t>
      </w:r>
      <w:proofErr w:type="spellStart"/>
      <w:r>
        <w:rPr>
          <w:sz w:val="24"/>
        </w:rPr>
        <w:t>iv</w:t>
      </w:r>
      <w:proofErr w:type="spellEnd"/>
      <w:r>
        <w:rPr>
          <w:sz w:val="24"/>
        </w:rPr>
        <w:t>) Mantener de forma periódica contacto comercial con los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campaña;</w:t>
      </w:r>
      <w:r>
        <w:rPr>
          <w:spacing w:val="-6"/>
          <w:sz w:val="24"/>
        </w:rPr>
        <w:t xml:space="preserve"> </w:t>
      </w:r>
      <w:r>
        <w:rPr>
          <w:sz w:val="24"/>
        </w:rPr>
        <w:t>(v)</w:t>
      </w:r>
      <w:r>
        <w:rPr>
          <w:spacing w:val="-8"/>
          <w:sz w:val="24"/>
        </w:rPr>
        <w:t xml:space="preserve"> </w:t>
      </w:r>
      <w:r>
        <w:rPr>
          <w:sz w:val="24"/>
        </w:rPr>
        <w:t>Remitir</w:t>
      </w:r>
      <w:r>
        <w:rPr>
          <w:spacing w:val="-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publicitaria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64"/>
          <w:sz w:val="24"/>
        </w:rPr>
        <w:t xml:space="preserve"> </w:t>
      </w:r>
      <w:r>
        <w:rPr>
          <w:sz w:val="24"/>
        </w:rPr>
        <w:t>bienes, servicios, actividades, sean estos propios y/o de socios de</w:t>
      </w:r>
      <w:r>
        <w:rPr>
          <w:spacing w:val="1"/>
          <w:sz w:val="24"/>
        </w:rPr>
        <w:t xml:space="preserve"> </w:t>
      </w:r>
      <w:r>
        <w:rPr>
          <w:sz w:val="24"/>
        </w:rPr>
        <w:t>negocios;</w:t>
      </w:r>
      <w:r>
        <w:rPr>
          <w:spacing w:val="23"/>
          <w:sz w:val="24"/>
        </w:rPr>
        <w:t xml:space="preserve"> </w:t>
      </w:r>
      <w:r>
        <w:rPr>
          <w:sz w:val="24"/>
        </w:rPr>
        <w:t>(vi)</w:t>
      </w:r>
      <w:r>
        <w:rPr>
          <w:spacing w:val="21"/>
          <w:sz w:val="24"/>
        </w:rPr>
        <w:t xml:space="preserve"> </w:t>
      </w:r>
      <w:r>
        <w:rPr>
          <w:sz w:val="24"/>
        </w:rPr>
        <w:t>Consultar,</w:t>
      </w:r>
      <w:r>
        <w:rPr>
          <w:spacing w:val="23"/>
          <w:sz w:val="24"/>
        </w:rPr>
        <w:t xml:space="preserve"> </w:t>
      </w:r>
      <w:r>
        <w:rPr>
          <w:sz w:val="24"/>
        </w:rPr>
        <w:t>reportar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tratar</w:t>
      </w:r>
      <w:r>
        <w:rPr>
          <w:spacing w:val="22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2"/>
          <w:sz w:val="24"/>
        </w:rPr>
        <w:t xml:space="preserve"> </w:t>
      </w:r>
      <w:r>
        <w:rPr>
          <w:sz w:val="24"/>
        </w:rPr>
        <w:t>personal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</w:p>
    <w:p w:rsidR="00A22D5F" w:rsidRDefault="00A22D5F">
      <w:pPr>
        <w:jc w:val="both"/>
        <w:rPr>
          <w:sz w:val="24"/>
        </w:rPr>
        <w:sectPr w:rsidR="00A22D5F">
          <w:pgSz w:w="12240" w:h="15840"/>
          <w:pgMar w:top="2060" w:right="1580" w:bottom="2260" w:left="1600" w:header="1018" w:footer="2080" w:gutter="0"/>
          <w:cols w:space="720"/>
        </w:sectPr>
      </w:pPr>
    </w:p>
    <w:p w:rsidR="00A22D5F" w:rsidRDefault="00A22D5F">
      <w:pPr>
        <w:pStyle w:val="Textoindependiente"/>
        <w:spacing w:before="9"/>
        <w:rPr>
          <w:sz w:val="22"/>
        </w:rPr>
      </w:pPr>
    </w:p>
    <w:p w:rsidR="00A22D5F" w:rsidRDefault="00ED1704">
      <w:pPr>
        <w:pStyle w:val="Textoindependiente"/>
        <w:spacing w:before="93"/>
        <w:ind w:left="1542" w:right="117"/>
        <w:jc w:val="both"/>
      </w:pPr>
      <w:r>
        <w:t>centrales de riesgo crediticio en el marco del cumplimiento de la ley</w:t>
      </w:r>
      <w:r>
        <w:rPr>
          <w:spacing w:val="1"/>
        </w:rPr>
        <w:t xml:space="preserve"> </w:t>
      </w:r>
      <w:r>
        <w:t>1266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2008.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tratamiento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personales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Centro</w:t>
      </w:r>
      <w:r>
        <w:rPr>
          <w:spacing w:val="-64"/>
        </w:rPr>
        <w:t xml:space="preserve"> </w:t>
      </w:r>
      <w:r>
        <w:t>Comercial en cumplimiento del marco establecido sobre la materia al</w:t>
      </w:r>
      <w:r>
        <w:rPr>
          <w:spacing w:val="-64"/>
        </w:rPr>
        <w:t xml:space="preserve"> </w:t>
      </w:r>
      <w:r>
        <w:t>interior de la misma para dar cumplimiento a lo dispuesto en la Ley</w:t>
      </w:r>
      <w:r>
        <w:rPr>
          <w:spacing w:val="1"/>
        </w:rPr>
        <w:t xml:space="preserve"> </w:t>
      </w:r>
      <w:r>
        <w:t>1581 de 2012 y normas reglamentarias. Centro Chía presume que la</w:t>
      </w:r>
      <w:r>
        <w:rPr>
          <w:spacing w:val="1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suministrada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veraz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en</w:t>
      </w:r>
      <w:r>
        <w:t>tregada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titular de esta y/o su representante o persona autorizada. Los datos</w:t>
      </w:r>
      <w:r>
        <w:rPr>
          <w:spacing w:val="1"/>
        </w:rPr>
        <w:t xml:space="preserve"> </w:t>
      </w:r>
      <w:r>
        <w:t>personales</w:t>
      </w:r>
      <w:r>
        <w:rPr>
          <w:spacing w:val="-14"/>
        </w:rPr>
        <w:t xml:space="preserve"> </w:t>
      </w:r>
      <w:r>
        <w:t>serán</w:t>
      </w:r>
      <w:r>
        <w:rPr>
          <w:spacing w:val="-16"/>
        </w:rPr>
        <w:t xml:space="preserve"> </w:t>
      </w:r>
      <w:r>
        <w:t>gestionados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segura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algunos</w:t>
      </w:r>
      <w:r>
        <w:rPr>
          <w:spacing w:val="-16"/>
        </w:rPr>
        <w:t xml:space="preserve"> </w:t>
      </w:r>
      <w:r>
        <w:t>tratamientos</w:t>
      </w:r>
      <w:r>
        <w:rPr>
          <w:spacing w:val="-65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encargados.</w:t>
      </w:r>
    </w:p>
    <w:p w:rsidR="00A22D5F" w:rsidRDefault="00ED1704">
      <w:pPr>
        <w:pStyle w:val="Prrafodelista"/>
        <w:numPr>
          <w:ilvl w:val="1"/>
          <w:numId w:val="1"/>
        </w:numPr>
        <w:tabs>
          <w:tab w:val="left" w:pos="1542"/>
        </w:tabs>
        <w:spacing w:before="1"/>
        <w:ind w:right="115"/>
        <w:rPr>
          <w:sz w:val="24"/>
        </w:rPr>
      </w:pPr>
      <w:r>
        <w:rPr>
          <w:sz w:val="24"/>
        </w:rPr>
        <w:t>El Centro Comercial no es responsable por la garantía o posibles</w:t>
      </w:r>
      <w:r>
        <w:rPr>
          <w:spacing w:val="1"/>
          <w:sz w:val="24"/>
        </w:rPr>
        <w:t xml:space="preserve"> </w:t>
      </w:r>
      <w:r>
        <w:rPr>
          <w:sz w:val="24"/>
        </w:rPr>
        <w:t>efectos no deseados del presente premio, los cuales estarán a cargo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marca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 w:rsidR="00E02C59">
        <w:rPr>
          <w:sz w:val="24"/>
        </w:rPr>
        <w:t>HAOPELOS</w:t>
      </w:r>
      <w:r>
        <w:rPr>
          <w:sz w:val="24"/>
        </w:rPr>
        <w:t>.</w:t>
      </w:r>
    </w:p>
    <w:p w:rsidR="00A22D5F" w:rsidRDefault="00A22D5F">
      <w:pPr>
        <w:pStyle w:val="Textoindependiente"/>
        <w:rPr>
          <w:sz w:val="26"/>
        </w:rPr>
      </w:pPr>
    </w:p>
    <w:p w:rsidR="00A22D5F" w:rsidRDefault="00A22D5F">
      <w:pPr>
        <w:pStyle w:val="Textoindependiente"/>
        <w:rPr>
          <w:sz w:val="26"/>
        </w:rPr>
      </w:pPr>
    </w:p>
    <w:p w:rsidR="00A22D5F" w:rsidRDefault="00ED1704">
      <w:pPr>
        <w:pStyle w:val="Textoindependiente"/>
        <w:spacing w:before="226"/>
        <w:ind w:left="102"/>
      </w:pPr>
      <w:r>
        <w:t>Atentamente,</w:t>
      </w:r>
      <w:bookmarkStart w:id="0" w:name="_GoBack"/>
      <w:bookmarkEnd w:id="0"/>
    </w:p>
    <w:p w:rsidR="00A22D5F" w:rsidRDefault="00A22D5F">
      <w:pPr>
        <w:pStyle w:val="Textoindependiente"/>
      </w:pPr>
    </w:p>
    <w:p w:rsidR="00A22D5F" w:rsidRDefault="00ED1704">
      <w:pPr>
        <w:pStyle w:val="Textoindependiente"/>
        <w:ind w:left="102"/>
      </w:pPr>
      <w:r>
        <w:t>Complejo</w:t>
      </w:r>
      <w:r>
        <w:rPr>
          <w:spacing w:val="-2"/>
        </w:rPr>
        <w:t xml:space="preserve"> </w:t>
      </w:r>
      <w:r>
        <w:t>Comercial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Chía.</w:t>
      </w:r>
    </w:p>
    <w:sectPr w:rsidR="00A22D5F">
      <w:pgSz w:w="12240" w:h="15840"/>
      <w:pgMar w:top="2060" w:right="1580" w:bottom="2260" w:left="1600" w:header="1018" w:footer="2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04" w:rsidRDefault="00ED1704">
      <w:r>
        <w:separator/>
      </w:r>
    </w:p>
  </w:endnote>
  <w:endnote w:type="continuationSeparator" w:id="0">
    <w:p w:rsidR="00ED1704" w:rsidRDefault="00E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5F" w:rsidRDefault="00ED1704">
    <w:pPr>
      <w:pStyle w:val="Textoindependiente"/>
      <w:spacing w:line="14" w:lineRule="auto"/>
      <w:rPr>
        <w:sz w:val="20"/>
      </w:rPr>
    </w:pPr>
    <w:r>
      <w:pict>
        <v:line id="_x0000_s2050" style="position:absolute;z-index:-15775744;mso-position-horizontal-relative:page;mso-position-vertical-relative:page" from="86.9pt,674.5pt" to="524.85pt,674.5pt" strokeweight=".354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55pt;margin-top:677.2pt;width:369.05pt;height:26.5pt;z-index:-15775232;mso-position-horizontal-relative:page;mso-position-vertical-relative:page" filled="f" stroked="f">
          <v:textbox inset="0,0,0,0">
            <w:txbxContent>
              <w:p w:rsidR="00A22D5F" w:rsidRDefault="00ED1704">
                <w:pPr>
                  <w:spacing w:line="245" w:lineRule="exact"/>
                  <w:ind w:left="13" w:right="13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b/>
                  </w:rPr>
                  <w:t>COMPLEJO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COMERCIAL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CENTRO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CHIA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Av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Pradilla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900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Este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Chía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– Cundinamarca</w:t>
                </w:r>
              </w:p>
              <w:p w:rsidR="00A22D5F" w:rsidRDefault="00ED1704">
                <w:pPr>
                  <w:ind w:left="12" w:right="13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PBX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861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70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79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Fax: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861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9133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Email: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color w:val="0462C1"/>
                      <w:u w:val="single" w:color="0462C1"/>
                    </w:rPr>
                    <w:t>recepcion@centrochia.com.co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04" w:rsidRDefault="00ED1704">
      <w:r>
        <w:separator/>
      </w:r>
    </w:p>
  </w:footnote>
  <w:footnote w:type="continuationSeparator" w:id="0">
    <w:p w:rsidR="00ED1704" w:rsidRDefault="00ED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5F" w:rsidRDefault="00ED170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646486</wp:posOffset>
          </wp:positionV>
          <wp:extent cx="1095375" cy="6647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664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0225B"/>
    <w:multiLevelType w:val="hybridMultilevel"/>
    <w:tmpl w:val="490A5D1E"/>
    <w:lvl w:ilvl="0" w:tplc="BF60551A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47AB4E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D0C71A4"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 w:tplc="FEE43F04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FEC8C70E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F82C585A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6" w:tplc="E99A357A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F91E7DD4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8" w:tplc="9DC65EFE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2D5F"/>
    <w:rsid w:val="0010335A"/>
    <w:rsid w:val="001B6D3E"/>
    <w:rsid w:val="00337C49"/>
    <w:rsid w:val="007D02BC"/>
    <w:rsid w:val="00A22D5F"/>
    <w:rsid w:val="00E02C59"/>
    <w:rsid w:val="00E16C00"/>
    <w:rsid w:val="00E96FD2"/>
    <w:rsid w:val="00E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EBE99E"/>
  <w15:docId w15:val="{365D3750-D766-4417-8353-EB72492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462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ion@centrochia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Henry Ruiz Álzate</dc:creator>
  <cp:lastModifiedBy>Coordinador Comercial</cp:lastModifiedBy>
  <cp:revision>2</cp:revision>
  <dcterms:created xsi:type="dcterms:W3CDTF">2024-03-14T17:47:00Z</dcterms:created>
  <dcterms:modified xsi:type="dcterms:W3CDTF">2024-03-14T17:56:00Z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2024-03-14T00:00:00Z</vt:filetime>
  </property>
</Properties>
</file>